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22BB0D" w14:textId="77777777" w:rsidR="00D537EE" w:rsidRDefault="00D537EE" w:rsidP="00D537EE">
      <w:pPr>
        <w:rPr>
          <w:b/>
          <w:bCs/>
        </w:rPr>
      </w:pPr>
    </w:p>
    <w:p w14:paraId="7FDAA4DE" w14:textId="33A9CCCE" w:rsidR="00D537EE" w:rsidRPr="00D537EE" w:rsidRDefault="00D537EE" w:rsidP="00D537EE">
      <w:pPr>
        <w:rPr>
          <w:b/>
          <w:bCs/>
        </w:rPr>
      </w:pPr>
      <w:r w:rsidRPr="00D537EE">
        <w:rPr>
          <w:b/>
          <w:bCs/>
        </w:rPr>
        <w:t>ScanSpex, LLC — Mutual Non-Disclosure Agreement (NDA)</w:t>
      </w:r>
    </w:p>
    <w:p w14:paraId="01F3E5BE" w14:textId="77777777" w:rsidR="00D537EE" w:rsidRDefault="00D537EE" w:rsidP="00D537EE">
      <w:r>
        <w:t xml:space="preserve">This Non-Disclosure Agreement ("Agreement") </w:t>
      </w:r>
      <w:proofErr w:type="gramStart"/>
      <w:r>
        <w:t>is entered</w:t>
      </w:r>
      <w:proofErr w:type="gramEnd"/>
      <w:r>
        <w:t xml:space="preserve"> into as of [Insert Date], by and between:</w:t>
      </w:r>
    </w:p>
    <w:p w14:paraId="04C15EB4" w14:textId="77777777" w:rsidR="00D537EE" w:rsidRDefault="00D537EE" w:rsidP="00D537EE">
      <w:proofErr w:type="gramStart"/>
      <w:r>
        <w:t>ScanSpex,</w:t>
      </w:r>
      <w:proofErr w:type="gramEnd"/>
      <w:r>
        <w:t xml:space="preserve"> LLC, a Pennsylvania limited liability company with its principal place of business in Berks County, PA ("Recipient"),</w:t>
      </w:r>
    </w:p>
    <w:p w14:paraId="095AC71C" w14:textId="77777777" w:rsidR="00D537EE" w:rsidRDefault="00D537EE" w:rsidP="00D537EE">
      <w:r>
        <w:t>and</w:t>
      </w:r>
    </w:p>
    <w:p w14:paraId="7A952B9D" w14:textId="77777777" w:rsidR="00D537EE" w:rsidRDefault="00D537EE" w:rsidP="00D537EE">
      <w:r>
        <w:t>[Customer Name], located at [Customer Address] ("Discloser").</w:t>
      </w:r>
    </w:p>
    <w:p w14:paraId="47B72EA8" w14:textId="77777777" w:rsidR="00D537EE" w:rsidRDefault="00D537EE" w:rsidP="00D537EE">
      <w:r>
        <w:t>1. Purpose</w:t>
      </w:r>
    </w:p>
    <w:p w14:paraId="5985C94F" w14:textId="77777777" w:rsidR="00D537EE" w:rsidRDefault="00D537EE" w:rsidP="00D537EE">
      <w:r>
        <w:t>The parties wish to explore a potential business relationship involving scan processing, CAD/CAM services, training, or related technical workflows. In connection with this, Discloser may share confidential information with Recipient.</w:t>
      </w:r>
    </w:p>
    <w:p w14:paraId="7C88B336" w14:textId="77777777" w:rsidR="00D537EE" w:rsidRDefault="00D537EE" w:rsidP="00D537EE">
      <w:r>
        <w:t>2. Definition of Confidential Information</w:t>
      </w:r>
    </w:p>
    <w:p w14:paraId="235024D1" w14:textId="77777777" w:rsidR="00D537EE" w:rsidRDefault="00D537EE" w:rsidP="00D537EE">
      <w:r>
        <w:t xml:space="preserve">"Confidential Information" means any non-public, proprietary, or sensitive data disclosed in any form (oral, written, digital) </w:t>
      </w:r>
      <w:proofErr w:type="gramStart"/>
      <w:r>
        <w:t>including but not limited to</w:t>
      </w:r>
      <w:proofErr w:type="gramEnd"/>
      <w:r>
        <w:t>:</w:t>
      </w:r>
    </w:p>
    <w:p w14:paraId="54A125B0" w14:textId="77777777" w:rsidR="00D537EE" w:rsidRDefault="00D537EE" w:rsidP="00D537EE">
      <w:r>
        <w:t xml:space="preserve">• </w:t>
      </w:r>
      <w:r>
        <w:tab/>
        <w:t>Technical files, CAD models, point clouds, mesh data</w:t>
      </w:r>
    </w:p>
    <w:p w14:paraId="452FC0E1" w14:textId="77777777" w:rsidR="00D537EE" w:rsidRDefault="00D537EE" w:rsidP="00D537EE">
      <w:r>
        <w:t xml:space="preserve">• </w:t>
      </w:r>
      <w:r>
        <w:tab/>
        <w:t>Business processes, pricing, customer lists</w:t>
      </w:r>
    </w:p>
    <w:p w14:paraId="54075FD0" w14:textId="77777777" w:rsidR="00D537EE" w:rsidRDefault="00D537EE" w:rsidP="00D537EE">
      <w:r>
        <w:t xml:space="preserve">• </w:t>
      </w:r>
      <w:r>
        <w:tab/>
        <w:t>Training materials, branded documentation</w:t>
      </w:r>
    </w:p>
    <w:p w14:paraId="39F393DE" w14:textId="77777777" w:rsidR="00D537EE" w:rsidRDefault="00D537EE" w:rsidP="00D537EE">
      <w:r>
        <w:t xml:space="preserve">• </w:t>
      </w:r>
      <w:r>
        <w:tab/>
        <w:t xml:space="preserve">Any other information marked or </w:t>
      </w:r>
      <w:proofErr w:type="gramStart"/>
      <w:r>
        <w:t>reasonably understood</w:t>
      </w:r>
      <w:proofErr w:type="gramEnd"/>
      <w:r>
        <w:t xml:space="preserve"> to be confidential</w:t>
      </w:r>
    </w:p>
    <w:p w14:paraId="507C754D" w14:textId="77777777" w:rsidR="00D537EE" w:rsidRDefault="00D537EE" w:rsidP="00D537EE">
      <w:r>
        <w:t>3. Obligations of Recipient</w:t>
      </w:r>
    </w:p>
    <w:p w14:paraId="51ACFA04" w14:textId="77777777" w:rsidR="00D537EE" w:rsidRDefault="00D537EE" w:rsidP="00D537EE">
      <w:r>
        <w:t>Recipient agrees to:</w:t>
      </w:r>
    </w:p>
    <w:p w14:paraId="74004CA2" w14:textId="77777777" w:rsidR="00D537EE" w:rsidRDefault="00D537EE" w:rsidP="00D537EE">
      <w:r>
        <w:t xml:space="preserve">• </w:t>
      </w:r>
      <w:r>
        <w:tab/>
        <w:t>Use Confidential Information solely for the purpose stated above</w:t>
      </w:r>
    </w:p>
    <w:p w14:paraId="4A88D33E" w14:textId="77777777" w:rsidR="00D537EE" w:rsidRDefault="00D537EE" w:rsidP="00D537EE">
      <w:r>
        <w:t xml:space="preserve">• </w:t>
      </w:r>
      <w:r>
        <w:tab/>
        <w:t>Not disclose it to any third party without written consent</w:t>
      </w:r>
    </w:p>
    <w:p w14:paraId="7E1CDD0B" w14:textId="77777777" w:rsidR="00D537EE" w:rsidRDefault="00D537EE" w:rsidP="00D537EE">
      <w:r>
        <w:t xml:space="preserve">• </w:t>
      </w:r>
      <w:r>
        <w:tab/>
        <w:t>Take reasonable measures to protect its confidentiality</w:t>
      </w:r>
    </w:p>
    <w:p w14:paraId="3458E1F0" w14:textId="77777777" w:rsidR="00D537EE" w:rsidRDefault="00D537EE" w:rsidP="00D537EE">
      <w:r>
        <w:t xml:space="preserve">• </w:t>
      </w:r>
      <w:r>
        <w:tab/>
        <w:t>Limit access to employees or contractors who need to know and are bound by similar obligations</w:t>
      </w:r>
    </w:p>
    <w:p w14:paraId="56A71D56" w14:textId="77777777" w:rsidR="00D537EE" w:rsidRDefault="00D537EE" w:rsidP="00D537EE"/>
    <w:p w14:paraId="50E0803D" w14:textId="77777777" w:rsidR="00D537EE" w:rsidRDefault="00D537EE" w:rsidP="00D537EE">
      <w:r>
        <w:lastRenderedPageBreak/>
        <w:t>4. Exclusions</w:t>
      </w:r>
    </w:p>
    <w:p w14:paraId="4FA48C03" w14:textId="77777777" w:rsidR="00D537EE" w:rsidRDefault="00D537EE" w:rsidP="00D537EE">
      <w:r>
        <w:t>Confidential Information does not include information that:</w:t>
      </w:r>
    </w:p>
    <w:p w14:paraId="769C1F7C" w14:textId="77777777" w:rsidR="00D537EE" w:rsidRDefault="00D537EE" w:rsidP="00D537EE">
      <w:r>
        <w:t xml:space="preserve">• </w:t>
      </w:r>
      <w:r>
        <w:tab/>
        <w:t xml:space="preserve">Was </w:t>
      </w:r>
      <w:proofErr w:type="gramStart"/>
      <w:r>
        <w:t>publicly known</w:t>
      </w:r>
      <w:proofErr w:type="gramEnd"/>
      <w:r>
        <w:t xml:space="preserve"> at the time of disclosure</w:t>
      </w:r>
    </w:p>
    <w:p w14:paraId="5E70D46D" w14:textId="77777777" w:rsidR="00D537EE" w:rsidRDefault="00D537EE" w:rsidP="00D537EE">
      <w:r>
        <w:t xml:space="preserve">• </w:t>
      </w:r>
      <w:r>
        <w:tab/>
        <w:t>Becomes public through no fault of Recipient</w:t>
      </w:r>
    </w:p>
    <w:p w14:paraId="29924785" w14:textId="77777777" w:rsidR="00D537EE" w:rsidRDefault="00D537EE" w:rsidP="00D537EE">
      <w:r>
        <w:t xml:space="preserve">• </w:t>
      </w:r>
      <w:r>
        <w:tab/>
      </w:r>
      <w:proofErr w:type="gramStart"/>
      <w:r>
        <w:t>Is independently developed</w:t>
      </w:r>
      <w:proofErr w:type="gramEnd"/>
      <w:r>
        <w:t xml:space="preserve"> without reference to Discloser’s data</w:t>
      </w:r>
    </w:p>
    <w:p w14:paraId="6BCE7EB3" w14:textId="77777777" w:rsidR="00D537EE" w:rsidRDefault="00D537EE" w:rsidP="00D537EE">
      <w:r>
        <w:t xml:space="preserve">• </w:t>
      </w:r>
      <w:r>
        <w:tab/>
      </w:r>
      <w:proofErr w:type="gramStart"/>
      <w:r>
        <w:t>Is disclosed</w:t>
      </w:r>
      <w:proofErr w:type="gramEnd"/>
      <w:r>
        <w:t xml:space="preserve"> under legal obligation (with prior notice to Discloser)</w:t>
      </w:r>
    </w:p>
    <w:p w14:paraId="6BDF7A82" w14:textId="77777777" w:rsidR="00D537EE" w:rsidRDefault="00D537EE" w:rsidP="00D537EE">
      <w:r>
        <w:t>5. Term</w:t>
      </w:r>
    </w:p>
    <w:p w14:paraId="776BB333" w14:textId="77777777" w:rsidR="00D537EE" w:rsidRDefault="00D537EE" w:rsidP="00D537EE">
      <w:r>
        <w:t>This Agreement remains in effect for two (2) years from the date of last disclosure, unless terminated earlier in writing.</w:t>
      </w:r>
    </w:p>
    <w:p w14:paraId="79C6B3F8" w14:textId="77777777" w:rsidR="00D537EE" w:rsidRDefault="00D537EE" w:rsidP="00D537EE">
      <w:r>
        <w:t>6. Return or Destruction</w:t>
      </w:r>
    </w:p>
    <w:p w14:paraId="56F32874" w14:textId="77777777" w:rsidR="00D537EE" w:rsidRDefault="00D537EE" w:rsidP="00D537EE">
      <w:r>
        <w:t>Upon request, Recipient will return or destroy all Confidential Information, including backups and derivatives.</w:t>
      </w:r>
    </w:p>
    <w:p w14:paraId="4963D19E" w14:textId="77777777" w:rsidR="00D537EE" w:rsidRDefault="00D537EE" w:rsidP="00D537EE">
      <w:r>
        <w:t>7. No License</w:t>
      </w:r>
    </w:p>
    <w:p w14:paraId="156D6E52" w14:textId="77777777" w:rsidR="00D537EE" w:rsidRDefault="00D537EE" w:rsidP="00D537EE">
      <w:r>
        <w:t xml:space="preserve">No rights or licenses to intellectual property </w:t>
      </w:r>
      <w:proofErr w:type="gramStart"/>
      <w:r>
        <w:t>are granted</w:t>
      </w:r>
      <w:proofErr w:type="gramEnd"/>
      <w:r>
        <w:t xml:space="preserve"> under this Agreement.</w:t>
      </w:r>
    </w:p>
    <w:p w14:paraId="222E040D" w14:textId="77777777" w:rsidR="00D537EE" w:rsidRDefault="00D537EE" w:rsidP="00D537EE">
      <w:r>
        <w:t>8. Governing Law</w:t>
      </w:r>
    </w:p>
    <w:p w14:paraId="5A5E2C68" w14:textId="77777777" w:rsidR="00D537EE" w:rsidRDefault="00D537EE" w:rsidP="00D537EE">
      <w:r>
        <w:t xml:space="preserve">This Agreement shall </w:t>
      </w:r>
      <w:proofErr w:type="gramStart"/>
      <w:r>
        <w:t>be governed</w:t>
      </w:r>
      <w:proofErr w:type="gramEnd"/>
      <w:r>
        <w:t xml:space="preserve"> by the laws of the Commonwealth of Pennsylvania.</w:t>
      </w:r>
    </w:p>
    <w:p w14:paraId="69DA68C5" w14:textId="77777777" w:rsidR="00D537EE" w:rsidRDefault="00D537EE" w:rsidP="00D537EE">
      <w:r>
        <w:t>9. Entire Agreement</w:t>
      </w:r>
    </w:p>
    <w:p w14:paraId="7AF24958" w14:textId="77777777" w:rsidR="00D537EE" w:rsidRDefault="00D537EE" w:rsidP="00D537EE">
      <w:r>
        <w:t>This document represents the entire agreement between the parties regarding confidentiality and supersedes all prior discussions.</w:t>
      </w:r>
    </w:p>
    <w:p w14:paraId="3BF4B7DE" w14:textId="77777777" w:rsidR="00D537EE" w:rsidRDefault="00D537EE" w:rsidP="00D537EE"/>
    <w:p w14:paraId="363EA614" w14:textId="77777777" w:rsidR="00D537EE" w:rsidRDefault="00D537EE" w:rsidP="00D537EE">
      <w:r>
        <w:t>IN WITNESS WHEREOF, the parties have executed this Agreement as of the date first written above.</w:t>
      </w:r>
    </w:p>
    <w:p w14:paraId="1C760C5C" w14:textId="77777777" w:rsidR="00D537EE" w:rsidRDefault="00D537EE" w:rsidP="00D537EE">
      <w:r>
        <w:t>ScanSpex, LLC</w:t>
      </w:r>
    </w:p>
    <w:p w14:paraId="77C4D6A6" w14:textId="77777777" w:rsidR="00D537EE" w:rsidRDefault="00D537EE" w:rsidP="00D537EE">
      <w:r>
        <w:t>By: ___________________________</w:t>
      </w:r>
    </w:p>
    <w:p w14:paraId="556B851B" w14:textId="56F7AF12" w:rsidR="00D537EE" w:rsidRDefault="00D537EE" w:rsidP="00D537EE">
      <w:r>
        <w:t xml:space="preserve">Name: Joel </w:t>
      </w:r>
      <w:r>
        <w:t>Pollet</w:t>
      </w:r>
    </w:p>
    <w:p w14:paraId="18DE3EBE" w14:textId="77777777" w:rsidR="00D537EE" w:rsidRDefault="00D537EE" w:rsidP="00D537EE">
      <w:r>
        <w:t>Title: Founder</w:t>
      </w:r>
    </w:p>
    <w:p w14:paraId="2119C203" w14:textId="77777777" w:rsidR="00D537EE" w:rsidRDefault="00D537EE" w:rsidP="00D537EE">
      <w:r>
        <w:t>Date: _________________________</w:t>
      </w:r>
    </w:p>
    <w:p w14:paraId="7434AF66" w14:textId="77777777" w:rsidR="00D537EE" w:rsidRDefault="00D537EE" w:rsidP="00D537EE">
      <w:r>
        <w:lastRenderedPageBreak/>
        <w:t>[Customer Name]</w:t>
      </w:r>
    </w:p>
    <w:p w14:paraId="2439D2BE" w14:textId="5148B254" w:rsidR="00D537EE" w:rsidRPr="00D537EE" w:rsidRDefault="00D537EE" w:rsidP="00D537EE">
      <w:pPr>
        <w:rPr>
          <w:u w:val="single"/>
        </w:rPr>
      </w:pPr>
      <w:proofErr w:type="gramStart"/>
      <w:r>
        <w:t>By:</w:t>
      </w:r>
      <w:proofErr w:type="gramEnd"/>
      <w: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9569212" w14:textId="6DFA95F3" w:rsidR="00D537EE" w:rsidRPr="00D537EE" w:rsidRDefault="00D537EE" w:rsidP="00D537EE">
      <w:pPr>
        <w:rPr>
          <w:u w:val="single"/>
        </w:rPr>
      </w:pPr>
      <w:r>
        <w:t xml:space="preserve">Name: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92EAE94" w14:textId="40E5EECB" w:rsidR="00D537EE" w:rsidRPr="00D537EE" w:rsidRDefault="00D537EE" w:rsidP="00D537EE">
      <w:pPr>
        <w:rPr>
          <w:u w:val="single"/>
        </w:rPr>
      </w:pPr>
      <w:r>
        <w:t xml:space="preserve">Title: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EEC4F23" w14:textId="603AF9CE" w:rsidR="00D537EE" w:rsidRPr="00D537EE" w:rsidRDefault="00D537EE" w:rsidP="00D537EE">
      <w:pPr>
        <w:rPr>
          <w:u w:val="single"/>
        </w:rPr>
      </w:pPr>
      <w:r>
        <w:t xml:space="preserve">Date: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AA4D6B9" w14:textId="77777777" w:rsidR="00D537EE" w:rsidRDefault="00D537EE" w:rsidP="00D537EE"/>
    <w:sectPr w:rsidR="00D537EE" w:rsidSect="00D537EE">
      <w:headerReference w:type="default" r:id="rId6"/>
      <w:footerReference w:type="default" r:id="rId7"/>
      <w:headerReference w:type="first" r:id="rId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A9D679" w14:textId="77777777" w:rsidR="00273431" w:rsidRDefault="00273431" w:rsidP="00D537EE">
      <w:pPr>
        <w:spacing w:after="0" w:line="240" w:lineRule="auto"/>
      </w:pPr>
      <w:r>
        <w:separator/>
      </w:r>
    </w:p>
  </w:endnote>
  <w:endnote w:type="continuationSeparator" w:id="0">
    <w:p w14:paraId="1D4B43B9" w14:textId="77777777" w:rsidR="00273431" w:rsidRDefault="00273431" w:rsidP="00D537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3E232" w14:textId="1F13930D" w:rsidR="00D537EE" w:rsidRPr="00D537EE" w:rsidRDefault="00D537EE" w:rsidP="00D537EE">
    <w:pPr>
      <w:pStyle w:val="Footer"/>
      <w:jc w:val="right"/>
      <w:rPr>
        <w:u w:val="single"/>
      </w:rPr>
    </w:pPr>
    <w:r>
      <w:rPr>
        <w:u w:val="single"/>
      </w:rPr>
      <w:tab/>
    </w:r>
    <w:r>
      <w:rPr>
        <w:u w:val="single"/>
      </w:rPr>
      <w:tab/>
    </w:r>
  </w:p>
  <w:p w14:paraId="36AC2698" w14:textId="5710BD1D" w:rsidR="00D537EE" w:rsidRDefault="00D537EE" w:rsidP="00D537EE">
    <w:pPr>
      <w:pStyle w:val="Footer"/>
      <w:jc w:val="right"/>
    </w:pPr>
    <w:r>
      <w:t xml:space="preserve">Page </w:t>
    </w:r>
    <w:sdt>
      <w:sdtPr>
        <w:id w:val="-110440899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65B48E74" w14:textId="77777777" w:rsidR="00D537EE" w:rsidRDefault="00D537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4DAD5F" w14:textId="77777777" w:rsidR="00273431" w:rsidRDefault="00273431" w:rsidP="00D537EE">
      <w:pPr>
        <w:spacing w:after="0" w:line="240" w:lineRule="auto"/>
      </w:pPr>
      <w:r>
        <w:separator/>
      </w:r>
    </w:p>
  </w:footnote>
  <w:footnote w:type="continuationSeparator" w:id="0">
    <w:p w14:paraId="3996EBA5" w14:textId="77777777" w:rsidR="00273431" w:rsidRDefault="00273431" w:rsidP="00D537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8C0B1" w14:textId="3CDB8687" w:rsidR="00D537EE" w:rsidRDefault="00D537EE" w:rsidP="00D537EE">
    <w:pPr>
      <w:pStyle w:val="Header"/>
      <w:tabs>
        <w:tab w:val="clear" w:pos="4680"/>
        <w:tab w:val="clear" w:pos="9360"/>
        <w:tab w:val="left" w:pos="2610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9E2A4" w14:textId="7AFF6F61" w:rsidR="00D537EE" w:rsidRDefault="00D537EE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3192AF49" wp14:editId="32D3C9D0">
              <wp:simplePos x="0" y="0"/>
              <wp:positionH relativeFrom="column">
                <wp:posOffset>1089660</wp:posOffset>
              </wp:positionH>
              <wp:positionV relativeFrom="paragraph">
                <wp:posOffset>3810</wp:posOffset>
              </wp:positionV>
              <wp:extent cx="2360930" cy="396240"/>
              <wp:effectExtent l="0" t="0" r="3810" b="381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3962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881607" w14:textId="77777777" w:rsidR="00D537EE" w:rsidRPr="00944FB4" w:rsidRDefault="00D537EE" w:rsidP="00D537EE">
                          <w:pPr>
                            <w:rPr>
                              <w:b/>
                              <w:bCs/>
                              <w:sz w:val="40"/>
                              <w:szCs w:val="4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44FB4">
                            <w:rPr>
                              <w:b/>
                              <w:bCs/>
                              <w:sz w:val="40"/>
                              <w:szCs w:val="40"/>
                            </w:rPr>
                            <w:t xml:space="preserve">ScanSpex, </w:t>
                          </w:r>
                          <w:r w:rsidRPr="00944FB4">
                            <w:rPr>
                              <w:b/>
                              <w:bCs/>
                              <w:i/>
                              <w:iCs/>
                              <w:sz w:val="40"/>
                              <w:szCs w:val="40"/>
                            </w:rPr>
                            <w:t>LLC</w:t>
                          </w:r>
                        </w:p>
                      </w:txbxContent>
                    </wps:txbx>
                    <wps:bodyPr rot="0" vert="horz" wrap="square" lIns="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2AF4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85.8pt;margin-top:.3pt;width:185.9pt;height:31.2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" stroked="f" strokeweight="0">
              <v:textbox inset="0">
                <w:txbxContent>
                  <w:p w14:paraId="05881607" w14:textId="77777777" w:rsidR="00D537EE" w:rsidRPr="00944FB4" w:rsidRDefault="00D537EE" w:rsidP="00D537EE">
                    <w:pPr>
                      <w:rPr>
                        <w:b/>
                        <w:bCs/>
                        <w:sz w:val="40"/>
                        <w:szCs w:val="4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944FB4">
                      <w:rPr>
                        <w:b/>
                        <w:bCs/>
                        <w:sz w:val="40"/>
                        <w:szCs w:val="40"/>
                      </w:rPr>
                      <w:t xml:space="preserve">ScanSpex, </w:t>
                    </w:r>
                    <w:r w:rsidRPr="00944FB4">
                      <w:rPr>
                        <w:b/>
                        <w:bCs/>
                        <w:i/>
                        <w:iCs/>
                        <w:sz w:val="40"/>
                        <w:szCs w:val="40"/>
                      </w:rPr>
                      <w:t>LLC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40DCCE9F" wp14:editId="57AE0448">
              <wp:simplePos x="0" y="0"/>
              <wp:positionH relativeFrom="margin">
                <wp:posOffset>994410</wp:posOffset>
              </wp:positionH>
              <wp:positionV relativeFrom="paragraph">
                <wp:posOffset>392430</wp:posOffset>
              </wp:positionV>
              <wp:extent cx="4907280" cy="331470"/>
              <wp:effectExtent l="0" t="0" r="7620" b="0"/>
              <wp:wrapSquare wrapText="bothSides"/>
              <wp:docPr id="19991701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07280" cy="3314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303B5B" w14:textId="77777777" w:rsidR="00D537EE" w:rsidRPr="00C331D2" w:rsidRDefault="00D537EE" w:rsidP="00D537EE">
                          <w:pPr>
                            <w:rPr>
                              <w:lang w:val="fr-FR"/>
                            </w:rPr>
                          </w:pPr>
                          <w:r w:rsidRPr="00C331D2">
                            <w:rPr>
                              <w:lang w:val="fr-FR"/>
                            </w:rPr>
                            <w:t xml:space="preserve">PO Box 2 | Wernersville, PA. 19565 | </w:t>
                          </w:r>
                          <w:hyperlink r:id="rId1" w:history="1">
                            <w:r w:rsidRPr="00C331D2">
                              <w:rPr>
                                <w:rStyle w:val="Hyperlink"/>
                                <w:lang w:val="fr-FR"/>
                              </w:rPr>
                              <w:t>www.ScanSpex.com</w:t>
                            </w:r>
                          </w:hyperlink>
                          <w:r w:rsidRPr="00C331D2">
                            <w:rPr>
                              <w:lang w:val="fr-FR"/>
                            </w:rPr>
                            <w:t xml:space="preserve"> </w:t>
                          </w:r>
                          <w:r>
                            <w:rPr>
                              <w:lang w:val="fr-FR"/>
                            </w:rPr>
                            <w:t>| 610-223-6418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DCCE9F" id="_x0000_s1027" type="#_x0000_t202" style="position:absolute;margin-left:78.3pt;margin-top:30.9pt;width:386.4pt;height:26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" stroked="f">
              <v:textbox>
                <w:txbxContent>
                  <w:p w14:paraId="66303B5B" w14:textId="77777777" w:rsidR="00D537EE" w:rsidRPr="00C331D2" w:rsidRDefault="00D537EE" w:rsidP="00D537EE">
                    <w:pPr>
                      <w:rPr>
                        <w:lang w:val="fr-FR"/>
                      </w:rPr>
                    </w:pPr>
                    <w:r w:rsidRPr="00C331D2">
                      <w:rPr>
                        <w:lang w:val="fr-FR"/>
                      </w:rPr>
                      <w:t xml:space="preserve">PO Box 2 | Wernersville, PA. 19565 | </w:t>
                    </w:r>
                    <w:hyperlink r:id="rId2" w:history="1">
                      <w:r w:rsidRPr="00C331D2">
                        <w:rPr>
                          <w:rStyle w:val="Hyperlink"/>
                          <w:lang w:val="fr-FR"/>
                        </w:rPr>
                        <w:t>www.ScanSpex.com</w:t>
                      </w:r>
                    </w:hyperlink>
                    <w:r w:rsidRPr="00C331D2">
                      <w:rPr>
                        <w:lang w:val="fr-FR"/>
                      </w:rPr>
                      <w:t xml:space="preserve"> </w:t>
                    </w:r>
                    <w:r>
                      <w:rPr>
                        <w:lang w:val="fr-FR"/>
                      </w:rPr>
                      <w:t>| 610-223-6418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4EB2E92F" wp14:editId="41A83A59">
          <wp:extent cx="857250" cy="774671"/>
          <wp:effectExtent l="0" t="0" r="0" b="6985"/>
          <wp:docPr id="716776846" name="Picture 1" descr="A machine with a colorful tub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6776846" name="Picture 1" descr="A machine with a colorful tube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598" r="5840" b="28102"/>
                  <a:stretch>
                    <a:fillRect/>
                  </a:stretch>
                </pic:blipFill>
                <pic:spPr bwMode="auto">
                  <a:xfrm>
                    <a:off x="0" y="0"/>
                    <a:ext cx="868122" cy="78449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7EE"/>
    <w:rsid w:val="00273431"/>
    <w:rsid w:val="006D566D"/>
    <w:rsid w:val="00AF4770"/>
    <w:rsid w:val="00D53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10664B"/>
  <w15:chartTrackingRefBased/>
  <w15:docId w15:val="{29EA18C2-5DA2-4B20-B59B-DE0A6F714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37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37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37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37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37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37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37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37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37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37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37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37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37E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37E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37E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37E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37E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37E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537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537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37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537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537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37E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537E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37E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37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37E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537E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537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37EE"/>
  </w:style>
  <w:style w:type="paragraph" w:styleId="Footer">
    <w:name w:val="footer"/>
    <w:basedOn w:val="Normal"/>
    <w:link w:val="FooterChar"/>
    <w:uiPriority w:val="99"/>
    <w:unhideWhenUsed/>
    <w:rsid w:val="00D537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37EE"/>
  </w:style>
  <w:style w:type="character" w:styleId="Hyperlink">
    <w:name w:val="Hyperlink"/>
    <w:basedOn w:val="DefaultParagraphFont"/>
    <w:uiPriority w:val="99"/>
    <w:unhideWhenUsed/>
    <w:rsid w:val="00D537EE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://www.ScanSpex.com" TargetMode="External"/><Relationship Id="rId1" Type="http://schemas.openxmlformats.org/officeDocument/2006/relationships/hyperlink" Target="http://www.ScanSpex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382</Words>
  <Characters>2180</Characters>
  <Application>Microsoft Office Word</Application>
  <DocSecurity>0</DocSecurity>
  <Lines>18</Lines>
  <Paragraphs>5</Paragraphs>
  <ScaleCrop>false</ScaleCrop>
  <Company/>
  <LinksUpToDate>false</LinksUpToDate>
  <CharactersWithSpaces>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 Pollet</dc:creator>
  <cp:keywords/>
  <dc:description/>
  <cp:lastModifiedBy>Joel Pollet</cp:lastModifiedBy>
  <cp:revision>2</cp:revision>
  <cp:lastPrinted>2025-08-31T23:02:00Z</cp:lastPrinted>
  <dcterms:created xsi:type="dcterms:W3CDTF">2025-08-31T22:53:00Z</dcterms:created>
  <dcterms:modified xsi:type="dcterms:W3CDTF">2025-08-31T23:02:00Z</dcterms:modified>
</cp:coreProperties>
</file>